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BA5C2" w14:textId="70CB41DC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 w:hint="eastAsia"/>
          <w:color w:val="424866"/>
          <w:kern w:val="0"/>
          <w:szCs w:val="21"/>
        </w:rPr>
      </w:pPr>
      <w:r w:rsidRPr="00B7421A">
        <w:rPr>
          <w:rFonts w:ascii="Arial" w:eastAsia="宋体" w:hAnsi="Arial" w:cs="Arial"/>
          <w:color w:val="424866"/>
          <w:kern w:val="0"/>
          <w:szCs w:val="21"/>
        </w:rPr>
        <w:t>Hardware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 </w:t>
      </w:r>
      <w:r w:rsidRPr="00B7421A">
        <w:rPr>
          <w:rFonts w:ascii="Arial" w:eastAsia="宋体" w:hAnsi="Arial" w:cs="Arial"/>
          <w:color w:val="424866"/>
          <w:kern w:val="0"/>
          <w:szCs w:val="21"/>
        </w:rPr>
        <w:t>V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ersion:</w:t>
      </w:r>
      <w:r w:rsidRPr="00B7421A">
        <w:rPr>
          <w:rFonts w:ascii="Segoe UI" w:eastAsia="宋体" w:hAnsi="Segoe UI" w:cs="Segoe UI"/>
          <w:b/>
          <w:bCs/>
          <w:color w:val="424866"/>
          <w:kern w:val="0"/>
          <w:szCs w:val="21"/>
        </w:rPr>
        <w:t> V</w:t>
      </w:r>
      <w:r w:rsidRPr="00B7421A">
        <w:rPr>
          <w:rFonts w:ascii="Arial" w:eastAsia="宋体" w:hAnsi="Arial" w:cs="Arial"/>
          <w:b/>
          <w:bCs/>
          <w:color w:val="424866"/>
          <w:kern w:val="0"/>
          <w:szCs w:val="21"/>
        </w:rPr>
        <w:t>3</w:t>
      </w:r>
      <w:r w:rsidRPr="00B7421A">
        <w:rPr>
          <w:rFonts w:ascii="Segoe UI" w:eastAsia="宋体" w:hAnsi="Segoe UI" w:cs="Segoe UI"/>
          <w:b/>
          <w:bCs/>
          <w:color w:val="424866"/>
          <w:kern w:val="0"/>
          <w:szCs w:val="21"/>
        </w:rPr>
        <w:t>.0</w:t>
      </w:r>
      <w:r w:rsidR="001F4A00">
        <w:rPr>
          <w:rFonts w:ascii="Segoe UI" w:eastAsia="宋体" w:hAnsi="Segoe UI" w:cs="Segoe UI" w:hint="eastAsia"/>
          <w:b/>
          <w:bCs/>
          <w:color w:val="424866"/>
          <w:kern w:val="0"/>
          <w:szCs w:val="21"/>
        </w:rPr>
        <w:t>&amp;V3.1</w:t>
      </w:r>
    </w:p>
    <w:p w14:paraId="15C2E09E" w14:textId="75E8B752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B7421A">
        <w:rPr>
          <w:rFonts w:ascii="Arial" w:eastAsia="宋体" w:hAnsi="Arial" w:cs="Arial"/>
          <w:color w:val="424866"/>
          <w:kern w:val="0"/>
          <w:szCs w:val="21"/>
        </w:rPr>
        <w:t>Software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 </w:t>
      </w:r>
      <w:r w:rsidRPr="00B7421A">
        <w:rPr>
          <w:rFonts w:ascii="Arial" w:eastAsia="宋体" w:hAnsi="Arial" w:cs="Arial"/>
          <w:color w:val="424866"/>
          <w:kern w:val="0"/>
          <w:szCs w:val="21"/>
        </w:rPr>
        <w:t>Version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: </w:t>
      </w:r>
      <w:r w:rsidR="004E4441" w:rsidRPr="004E4441">
        <w:rPr>
          <w:rFonts w:ascii="Arial" w:eastAsia="宋体" w:hAnsi="Arial" w:cs="Arial"/>
          <w:b/>
          <w:bCs/>
          <w:color w:val="424866"/>
          <w:kern w:val="0"/>
          <w:szCs w:val="21"/>
        </w:rPr>
        <w:t>V16.01.10.9(2577)</w:t>
      </w:r>
    </w:p>
    <w:p w14:paraId="702FB868" w14:textId="77777777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B7421A">
        <w:rPr>
          <w:rFonts w:ascii="Arial" w:eastAsia="宋体" w:hAnsi="Arial" w:cs="Arial"/>
          <w:b/>
          <w:bCs/>
          <w:color w:val="424866"/>
          <w:kern w:val="0"/>
          <w:szCs w:val="21"/>
        </w:rPr>
        <w:t>Upgrade Notes:</w:t>
      </w:r>
    </w:p>
    <w:p w14:paraId="71C251A8" w14:textId="45F1116D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B7421A">
        <w:rPr>
          <w:rFonts w:ascii="Segoe UI" w:eastAsia="宋体" w:hAnsi="Segoe UI" w:cs="Segoe UI"/>
          <w:color w:val="424866"/>
          <w:kern w:val="0"/>
          <w:szCs w:val="21"/>
        </w:rPr>
        <w:t xml:space="preserve">1. This firmware </w:t>
      </w:r>
      <w:r w:rsidR="001F4A00">
        <w:rPr>
          <w:rFonts w:ascii="Segoe UI" w:eastAsia="宋体" w:hAnsi="Segoe UI" w:cs="Segoe UI" w:hint="eastAsia"/>
          <w:color w:val="424866"/>
          <w:kern w:val="0"/>
          <w:szCs w:val="21"/>
        </w:rPr>
        <w:t xml:space="preserve">is 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fit for </w:t>
      </w:r>
      <w:r w:rsidRPr="00B7421A">
        <w:rPr>
          <w:rFonts w:ascii="Arial" w:eastAsia="宋体" w:hAnsi="Arial" w:cs="Arial"/>
          <w:color w:val="424866"/>
          <w:kern w:val="0"/>
          <w:szCs w:val="21"/>
        </w:rPr>
        <w:t>M30V3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.0</w:t>
      </w:r>
      <w:r w:rsidR="001F4A00">
        <w:rPr>
          <w:rFonts w:ascii="Segoe UI" w:eastAsia="宋体" w:hAnsi="Segoe UI" w:cs="Segoe UI" w:hint="eastAsia"/>
          <w:color w:val="424866"/>
          <w:kern w:val="0"/>
          <w:szCs w:val="21"/>
        </w:rPr>
        <w:t>&amp;M30V3.1. I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ts firmware version must be in </w:t>
      </w:r>
      <w:r w:rsidRPr="00B7421A">
        <w:rPr>
          <w:rFonts w:ascii="Arial" w:eastAsia="宋体" w:hAnsi="Arial" w:cs="Arial"/>
          <w:color w:val="424866"/>
          <w:kern w:val="0"/>
          <w:szCs w:val="21"/>
        </w:rPr>
        <w:t>V16.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0</w:t>
      </w:r>
      <w:r w:rsidRPr="00B7421A">
        <w:rPr>
          <w:rFonts w:ascii="Arial" w:eastAsia="宋体" w:hAnsi="Arial" w:cs="Arial"/>
          <w:color w:val="424866"/>
          <w:kern w:val="0"/>
          <w:szCs w:val="21"/>
        </w:rPr>
        <w:t>1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.</w:t>
      </w:r>
      <w:r w:rsidRPr="00B7421A">
        <w:rPr>
          <w:rFonts w:ascii="Arial" w:eastAsia="宋体" w:hAnsi="Arial" w:cs="Arial"/>
          <w:color w:val="424866"/>
          <w:kern w:val="0"/>
          <w:szCs w:val="21"/>
        </w:rPr>
        <w:t>0.XX</w:t>
      </w:r>
      <w:r w:rsidRPr="00B7421A">
        <w:rPr>
          <w:rFonts w:ascii="Segoe UI" w:eastAsia="宋体" w:hAnsi="Segoe UI" w:cs="Segoe UI"/>
          <w:color w:val="424866"/>
          <w:kern w:val="0"/>
          <w:szCs w:val="21"/>
        </w:rPr>
        <w:t> or more.</w:t>
      </w:r>
    </w:p>
    <w:p w14:paraId="46C39F2E" w14:textId="77777777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B7421A">
        <w:rPr>
          <w:rFonts w:ascii="Segoe UI" w:eastAsia="宋体" w:hAnsi="Segoe UI" w:cs="Segoe UI"/>
          <w:color w:val="424866"/>
          <w:kern w:val="0"/>
          <w:szCs w:val="21"/>
        </w:rPr>
        <w:t>2. Do not power off the device when upgrading.</w:t>
      </w:r>
    </w:p>
    <w:p w14:paraId="59BE7902" w14:textId="77777777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B7421A">
        <w:rPr>
          <w:rFonts w:ascii="Segoe UI" w:eastAsia="宋体" w:hAnsi="Segoe UI" w:cs="Segoe UI"/>
          <w:color w:val="424866"/>
          <w:kern w:val="0"/>
          <w:szCs w:val="21"/>
        </w:rPr>
        <w:t>3. Please unzip the file you downloaded and use the file ended with "bin" or "</w:t>
      </w:r>
      <w:proofErr w:type="spellStart"/>
      <w:r w:rsidRPr="00B7421A">
        <w:rPr>
          <w:rFonts w:ascii="Segoe UI" w:eastAsia="宋体" w:hAnsi="Segoe UI" w:cs="Segoe UI"/>
          <w:color w:val="424866"/>
          <w:kern w:val="0"/>
          <w:szCs w:val="21"/>
        </w:rPr>
        <w:t>trx</w:t>
      </w:r>
      <w:proofErr w:type="spellEnd"/>
      <w:r w:rsidRPr="00B7421A">
        <w:rPr>
          <w:rFonts w:ascii="Segoe UI" w:eastAsia="宋体" w:hAnsi="Segoe UI" w:cs="Segoe UI"/>
          <w:color w:val="424866"/>
          <w:kern w:val="0"/>
          <w:szCs w:val="21"/>
        </w:rPr>
        <w:t>" to upgrade your device.</w:t>
      </w:r>
    </w:p>
    <w:p w14:paraId="7B351EA2" w14:textId="77777777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B7421A">
        <w:rPr>
          <w:rFonts w:ascii="Segoe UI" w:eastAsia="宋体" w:hAnsi="Segoe UI" w:cs="Segoe UI"/>
          <w:color w:val="424866"/>
          <w:kern w:val="0"/>
          <w:szCs w:val="21"/>
        </w:rPr>
        <w:t>4. Please reset it to factory settings after upgraded it.</w:t>
      </w:r>
    </w:p>
    <w:p w14:paraId="3FE5360C" w14:textId="77777777" w:rsidR="00B7421A" w:rsidRPr="00B7421A" w:rsidRDefault="00B7421A" w:rsidP="00B7421A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B7421A">
        <w:rPr>
          <w:rFonts w:ascii="Segoe UI" w:eastAsia="宋体" w:hAnsi="Segoe UI" w:cs="Segoe UI"/>
          <w:b/>
          <w:bCs/>
          <w:color w:val="424866"/>
          <w:kern w:val="0"/>
          <w:szCs w:val="21"/>
        </w:rPr>
        <w:t>Release Notes:</w:t>
      </w:r>
    </w:p>
    <w:p w14:paraId="7673290A" w14:textId="5D0380AB" w:rsidR="00EB354B" w:rsidRPr="004E4441" w:rsidRDefault="001F4A00" w:rsidP="004E4441">
      <w:pPr>
        <w:rPr>
          <w:rFonts w:ascii="Segoe UI" w:eastAsia="宋体" w:hAnsi="Segoe UI" w:cs="Segoe UI"/>
          <w:color w:val="424866"/>
          <w:kern w:val="0"/>
          <w:szCs w:val="21"/>
        </w:rPr>
      </w:pPr>
      <w:r>
        <w:rPr>
          <w:rFonts w:ascii="Segoe UI" w:eastAsia="宋体" w:hAnsi="Segoe UI" w:cs="Segoe UI" w:hint="eastAsia"/>
          <w:color w:val="424866"/>
          <w:kern w:val="0"/>
          <w:szCs w:val="21"/>
        </w:rPr>
        <w:t>1</w:t>
      </w:r>
      <w:r w:rsidR="004E4441" w:rsidRPr="004E4441">
        <w:rPr>
          <w:rFonts w:ascii="Segoe UI" w:eastAsia="宋体" w:hAnsi="Segoe UI" w:cs="Segoe UI"/>
          <w:color w:val="424866"/>
          <w:kern w:val="0"/>
          <w:szCs w:val="21"/>
        </w:rPr>
        <w:t>. Fix the issue of abnormal mutual upgrade between M30v3.1 and M30v3.0 configurations</w:t>
      </w:r>
    </w:p>
    <w:sectPr w:rsidR="00EB354B" w:rsidRPr="004E44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44B"/>
    <w:rsid w:val="0006531D"/>
    <w:rsid w:val="001F4A00"/>
    <w:rsid w:val="002A14C0"/>
    <w:rsid w:val="004E4441"/>
    <w:rsid w:val="00B7421A"/>
    <w:rsid w:val="00D36291"/>
    <w:rsid w:val="00EB354B"/>
    <w:rsid w:val="00F9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D3532"/>
  <w15:chartTrackingRefBased/>
  <w15:docId w15:val="{D19735F1-DC67-4A49-993A-3CDB7A51A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4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钙寒 l李</dc:creator>
  <cp:keywords/>
  <dc:description/>
  <cp:lastModifiedBy>钙寒 l李</cp:lastModifiedBy>
  <cp:revision>5</cp:revision>
  <dcterms:created xsi:type="dcterms:W3CDTF">2023-12-13T06:06:00Z</dcterms:created>
  <dcterms:modified xsi:type="dcterms:W3CDTF">2024-07-10T08:50:00Z</dcterms:modified>
</cp:coreProperties>
</file>